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01BF">
      <w:pPr>
        <w:pStyle w:val="BodyText"/>
        <w:spacing w:after="0"/>
      </w:pPr>
      <w:r>
        <w:t>The Honorable [Senator’s full name]</w:t>
      </w:r>
    </w:p>
    <w:p w:rsidR="00000000" w:rsidRDefault="005601BF">
      <w:pPr>
        <w:pStyle w:val="BodyText"/>
        <w:spacing w:after="0"/>
      </w:pPr>
      <w:r>
        <w:t>United States Senate</w:t>
      </w:r>
    </w:p>
    <w:p w:rsidR="00000000" w:rsidRDefault="005601BF">
      <w:pPr>
        <w:pStyle w:val="BodyText"/>
        <w:spacing w:after="0"/>
      </w:pPr>
      <w:r>
        <w:t>Washington, DC  20510</w:t>
      </w:r>
    </w:p>
    <w:p w:rsidR="00000000" w:rsidRDefault="005601BF">
      <w:pPr>
        <w:pStyle w:val="BodyText"/>
        <w:spacing w:after="0"/>
      </w:pPr>
    </w:p>
    <w:p w:rsidR="00000000" w:rsidRDefault="005601BF">
      <w:pPr>
        <w:pStyle w:val="BodyText"/>
        <w:spacing w:after="0"/>
      </w:pPr>
      <w:r>
        <w:t xml:space="preserve">Dear Senator [Senator’s last name]:  </w:t>
      </w:r>
    </w:p>
    <w:p w:rsidR="00000000" w:rsidRDefault="005601BF">
      <w:pPr>
        <w:pStyle w:val="BodyText"/>
        <w:spacing w:after="0"/>
      </w:pPr>
    </w:p>
    <w:p w:rsidR="00000000" w:rsidRDefault="005601BF">
      <w:pPr>
        <w:pStyle w:val="BodyText"/>
      </w:pPr>
      <w:r>
        <w:tab/>
        <w:t xml:space="preserve">I understand that members of the US Senate are currently discussing whether or not an Energy Title should be included in the Farm Bill. </w:t>
      </w:r>
      <w:r>
        <w:t xml:space="preserve"> I write today to encourage you to support a strong Energy Title in the Farm Bill with mandatory funding.   </w:t>
      </w:r>
    </w:p>
    <w:p w:rsidR="00000000" w:rsidRDefault="005601BF">
      <w:pPr>
        <w:pStyle w:val="BodyText"/>
      </w:pPr>
      <w:r>
        <w:tab/>
        <w:t>[Please use this paragraph to describe your company/university and the work you are doing.]</w:t>
      </w:r>
    </w:p>
    <w:p w:rsidR="00000000" w:rsidRDefault="005601BF">
      <w:pPr>
        <w:pStyle w:val="BodyText"/>
      </w:pPr>
      <w:r>
        <w:tab/>
        <w:t>Like most biofuel stakeholders, the algal industry ha</w:t>
      </w:r>
      <w:r>
        <w:t>s made great strides in the past few years with regard to development of products which can supplement US fossil fuel supplies.  Algae-based fuel is domestically produced and can be used directly in place of existing transportation fuels.  While we are not</w:t>
      </w:r>
      <w:r>
        <w:t xml:space="preserve"> ready to sell algae-based fuel commercially, the work done by ABO members has significantly increased the likelihood that algae-based fuel will be commercial in the next five to ten years.  </w:t>
      </w:r>
    </w:p>
    <w:p w:rsidR="00000000" w:rsidRDefault="005601BF">
      <w:pPr>
        <w:pStyle w:val="BodyText"/>
      </w:pPr>
      <w:r>
        <w:tab/>
        <w:t>We must keep a long-term perspective with regard to biofuels, j</w:t>
      </w:r>
      <w:r>
        <w:t>ust as we have with fossil fuels.  As you know, the 2002 Farm Bill was the first omnibus farm bill to include an Energy Title.  Eliminating this title after only 10 years would come in sharp contrast to the government support afforded other sources of fuel</w:t>
      </w:r>
      <w:r>
        <w:t xml:space="preserve">.  </w:t>
      </w:r>
    </w:p>
    <w:p w:rsidR="00000000" w:rsidRDefault="005601BF">
      <w:pPr>
        <w:pStyle w:val="BodyText"/>
      </w:pPr>
      <w:r>
        <w:tab/>
        <w:t>For example, according to the Congressional Research Service, “Interest in U.S. oil sand deposits dates back to the 1930s.  Throughout the 1960s and 1970s, 52 pilot projects involving mining and in-situ techniques were supported by the U.S. government</w:t>
      </w:r>
      <w:r>
        <w:t xml:space="preserve">. . .”  Furthermore, according to a Department of Energy Report, “As early as the 1940’s the U.S. Department of the </w:t>
      </w:r>
      <w:proofErr w:type="gramStart"/>
      <w:r>
        <w:t>Interior.</w:t>
      </w:r>
      <w:proofErr w:type="gramEnd"/>
      <w:r>
        <w:t xml:space="preserve"> . . was engaged in oil shale research. . . [</w:t>
      </w:r>
      <w:proofErr w:type="gramStart"/>
      <w:r>
        <w:t>and</w:t>
      </w:r>
      <w:proofErr w:type="gramEnd"/>
      <w:r>
        <w:t>] DOE has had a Shale Oil program since the 1970’s.”</w:t>
      </w:r>
    </w:p>
    <w:p w:rsidR="00000000" w:rsidRDefault="005601BF">
      <w:pPr>
        <w:pStyle w:val="BodyText"/>
      </w:pPr>
      <w:r>
        <w:tab/>
        <w:t>The federal government has be</w:t>
      </w:r>
      <w:r>
        <w:t xml:space="preserve">en supporting oil sand research and development for over 50 years and shale oil research and development for over 60 years.  We expect that in 10 years, the biofuels industry will be contributing significantly to America’s energy supply.  However, federal </w:t>
      </w:r>
      <w:r>
        <w:t xml:space="preserve">support through the Farm Bill Energy Title is critical to our continued momentum. </w:t>
      </w:r>
    </w:p>
    <w:p w:rsidR="00000000" w:rsidRDefault="005601BF">
      <w:pPr>
        <w:pStyle w:val="BodyText"/>
      </w:pPr>
      <w:r>
        <w:tab/>
        <w:t>The Farm Bill Energy Programs will continue to create American jobs.  They will support the research, development, deployment and commercialization of domestically produced</w:t>
      </w:r>
      <w:r>
        <w:t xml:space="preserve"> transportation fuels.  They will, without a doubt, be a key element of America’s energy independence.  </w:t>
      </w:r>
    </w:p>
    <w:p w:rsidR="00000000" w:rsidRDefault="005601BF">
      <w:pPr>
        <w:pStyle w:val="BodyText"/>
      </w:pPr>
      <w:r>
        <w:tab/>
        <w:t>Again, I urge you to support a strong Farm Bill Energy Title with mandatory spending.  I would be happy to meet with you and your staff to discuss the</w:t>
      </w:r>
      <w:r>
        <w:t xml:space="preserve"> importance of the Energy Title in more detail.  </w:t>
      </w:r>
    </w:p>
    <w:p w:rsidR="00000000" w:rsidRDefault="005601BF">
      <w:pPr>
        <w:pStyle w:val="BodyText"/>
      </w:pPr>
      <w:r>
        <w:t>Sincerely,</w:t>
      </w:r>
    </w:p>
    <w:p w:rsidR="00000000" w:rsidRDefault="005601BF">
      <w:pPr>
        <w:pStyle w:val="BodyText"/>
      </w:pPr>
    </w:p>
    <w:sectPr w:rsidR="00000000">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601BF">
      <w:r>
        <w:separator/>
      </w:r>
    </w:p>
  </w:endnote>
  <w:endnote w:type="continuationSeparator" w:id="0">
    <w:p w:rsidR="00000000" w:rsidRDefault="00560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01BF">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01BF">
    <w:pPr>
      <w:pStyle w:val="DocID"/>
    </w:pPr>
    <w:fldSimple w:instr=" DOCPROPERTY &quot;DOCID&quot; \* MERGEFORMAT ">
      <w: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601BF">
      <w:r>
        <w:separator/>
      </w:r>
    </w:p>
  </w:footnote>
  <w:footnote w:type="continuationSeparator" w:id="0">
    <w:p w:rsidR="00000000" w:rsidRDefault="00560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61F"/>
    <w:multiLevelType w:val="hybridMultilevel"/>
    <w:tmpl w:val="31D87B2A"/>
    <w:lvl w:ilvl="0" w:tplc="9020C05E">
      <w:start w:val="1"/>
      <w:numFmt w:val="bullet"/>
      <w:pStyle w:val="BulletedListDouble"/>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539A2"/>
    <w:multiLevelType w:val="hybridMultilevel"/>
    <w:tmpl w:val="7820DA72"/>
    <w:lvl w:ilvl="0" w:tplc="C4E883A8">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B31836"/>
    <w:multiLevelType w:val="hybridMultilevel"/>
    <w:tmpl w:val="1FDECE16"/>
    <w:lvl w:ilvl="0" w:tplc="306620F0">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241A5"/>
    <w:multiLevelType w:val="hybridMultilevel"/>
    <w:tmpl w:val="729C5F12"/>
    <w:lvl w:ilvl="0" w:tplc="AD9A5BD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B22037"/>
    <w:multiLevelType w:val="hybridMultilevel"/>
    <w:tmpl w:val="81F8A596"/>
    <w:lvl w:ilvl="0" w:tplc="08D2BFE8">
      <w:start w:val="1"/>
      <w:numFmt w:val="decimal"/>
      <w:pStyle w:val="NumberedListBodyTex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ocIDType" w:val="FirstPageOnly"/>
  </w:docVars>
  <w:rsids>
    <w:rsidRoot w:val="005601BF"/>
    <w:rsid w:val="0056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b/>
      <w:szCs w:val="20"/>
    </w:rPr>
  </w:style>
  <w:style w:type="paragraph" w:styleId="Heading2">
    <w:name w:val="heading 2"/>
    <w:basedOn w:val="Normal"/>
    <w:next w:val="Normal"/>
    <w:qFormat/>
    <w:pPr>
      <w:keepNext/>
      <w:spacing w:after="240"/>
      <w:outlineLvl w:val="1"/>
    </w:pPr>
    <w:rPr>
      <w:b/>
      <w:szCs w:val="20"/>
    </w:rPr>
  </w:style>
  <w:style w:type="paragraph" w:styleId="Heading3">
    <w:name w:val="heading 3"/>
    <w:basedOn w:val="Normal"/>
    <w:next w:val="Normal"/>
    <w:qFormat/>
    <w:pPr>
      <w:keepNext/>
      <w:spacing w:after="240"/>
      <w:outlineLvl w:val="2"/>
    </w:pPr>
    <w:rPr>
      <w:b/>
      <w:szCs w:val="20"/>
    </w:rPr>
  </w:style>
  <w:style w:type="paragraph" w:styleId="Heading4">
    <w:name w:val="heading 4"/>
    <w:basedOn w:val="Normal"/>
    <w:next w:val="Normal"/>
    <w:qFormat/>
    <w:pPr>
      <w:spacing w:after="240"/>
      <w:outlineLvl w:val="3"/>
    </w:pPr>
    <w:rPr>
      <w:szCs w:val="20"/>
    </w:rPr>
  </w:style>
  <w:style w:type="paragraph" w:styleId="Heading5">
    <w:name w:val="heading 5"/>
    <w:basedOn w:val="Normal"/>
    <w:next w:val="Normal"/>
    <w:qFormat/>
    <w:pPr>
      <w:spacing w:after="240"/>
      <w:outlineLvl w:val="4"/>
    </w:pPr>
    <w:rPr>
      <w:szCs w:val="20"/>
    </w:rPr>
  </w:style>
  <w:style w:type="paragraph" w:styleId="Heading6">
    <w:name w:val="heading 6"/>
    <w:basedOn w:val="Normal"/>
    <w:next w:val="Normal"/>
    <w:qFormat/>
    <w:pPr>
      <w:spacing w:after="240"/>
      <w:outlineLvl w:val="5"/>
    </w:pPr>
    <w:rPr>
      <w:szCs w:val="20"/>
    </w:rPr>
  </w:style>
  <w:style w:type="paragraph" w:styleId="Heading7">
    <w:name w:val="heading 7"/>
    <w:basedOn w:val="Normal"/>
    <w:next w:val="Normal"/>
    <w:qFormat/>
    <w:pPr>
      <w:spacing w:after="240"/>
      <w:outlineLvl w:val="6"/>
    </w:pPr>
    <w:rPr>
      <w:szCs w:val="20"/>
    </w:rPr>
  </w:style>
  <w:style w:type="paragraph" w:styleId="Heading8">
    <w:name w:val="heading 8"/>
    <w:basedOn w:val="Normal"/>
    <w:next w:val="Normal"/>
    <w:qFormat/>
    <w:pPr>
      <w:spacing w:after="240"/>
      <w:outlineLvl w:val="7"/>
    </w:pPr>
    <w:rPr>
      <w:szCs w:val="20"/>
    </w:rPr>
  </w:style>
  <w:style w:type="paragraph" w:styleId="Heading9">
    <w:name w:val="heading 9"/>
    <w:basedOn w:val="Normal"/>
    <w:next w:val="Normal"/>
    <w:qFormat/>
    <w:pPr>
      <w:spacing w:after="240"/>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customStyle="1" w:styleId="BodyText15">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semiHidden/>
    <w:pPr>
      <w:spacing w:after="120"/>
      <w:ind w:left="360"/>
    </w:pPr>
  </w:style>
  <w:style w:type="paragraph" w:customStyle="1" w:styleId="DocID">
    <w:name w:val="DocID"/>
    <w:basedOn w:val="Normal"/>
    <w:rPr>
      <w:sz w:val="16"/>
      <w:szCs w:val="20"/>
    </w:rPr>
  </w:style>
  <w:style w:type="paragraph" w:customStyle="1" w:styleId="Double">
    <w:name w:val="Double"/>
    <w:basedOn w:val="Normal"/>
    <w:pPr>
      <w:spacing w:line="480" w:lineRule="auto"/>
      <w:ind w:firstLine="1440"/>
    </w:pPr>
    <w:rPr>
      <w:szCs w:val="20"/>
    </w:rPr>
  </w:style>
  <w:style w:type="paragraph" w:customStyle="1" w:styleId="Doublewtripleafter">
    <w:name w:val="Double w/triple after"/>
    <w:basedOn w:val="Normal"/>
    <w:pPr>
      <w:spacing w:after="240" w:line="480" w:lineRule="auto"/>
      <w:ind w:firstLine="1440"/>
    </w:pPr>
    <w:rPr>
      <w:szCs w:val="20"/>
    </w:rPr>
  </w:style>
  <w:style w:type="paragraph" w:styleId="EndnoteText">
    <w:name w:val="endnote text"/>
    <w:basedOn w:val="Normal"/>
    <w:rPr>
      <w:sz w:val="20"/>
      <w:szCs w:val="20"/>
    </w:rPr>
  </w:style>
  <w:style w:type="paragraph" w:styleId="EnvelopeReturn">
    <w:name w:val="envelope return"/>
    <w:basedOn w:val="Normal"/>
    <w:rPr>
      <w:szCs w:val="20"/>
    </w:rPr>
  </w:style>
  <w:style w:type="paragraph" w:customStyle="1" w:styleId="Exactly">
    <w:name w:val="Exactly"/>
    <w:basedOn w:val="Normal"/>
    <w:pPr>
      <w:spacing w:after="240" w:line="480" w:lineRule="exact"/>
      <w:ind w:firstLine="1440"/>
    </w:pPr>
    <w:rPr>
      <w:szCs w:val="20"/>
    </w:rPr>
  </w:style>
  <w:style w:type="paragraph" w:customStyle="1" w:styleId="Exactly12">
    <w:name w:val="Exactly 12"/>
    <w:basedOn w:val="Normal"/>
    <w:pPr>
      <w:spacing w:line="240" w:lineRule="exact"/>
    </w:pPr>
    <w:rPr>
      <w:szCs w:val="20"/>
    </w:rPr>
  </w:style>
  <w:style w:type="paragraph" w:customStyle="1" w:styleId="Exactly12indent">
    <w:name w:val="Exactly 12 indent"/>
    <w:basedOn w:val="Normal"/>
    <w:pPr>
      <w:spacing w:line="240" w:lineRule="exact"/>
      <w:ind w:left="1440" w:right="1440"/>
    </w:pPr>
    <w:rPr>
      <w:szCs w:val="20"/>
    </w:rPr>
  </w:style>
  <w:style w:type="paragraph" w:customStyle="1" w:styleId="Exactly24">
    <w:name w:val="Exactly 24"/>
    <w:basedOn w:val="Normal"/>
    <w:pPr>
      <w:spacing w:line="480" w:lineRule="exact"/>
    </w:pPr>
    <w:rPr>
      <w:szCs w:val="20"/>
    </w:rPr>
  </w:style>
  <w:style w:type="paragraph" w:customStyle="1" w:styleId="ExactlyDoubleSpacing">
    <w:name w:val="Exactly Double Spacing"/>
    <w:basedOn w:val="Normal"/>
    <w:pPr>
      <w:spacing w:line="480" w:lineRule="exact"/>
    </w:pPr>
    <w:rPr>
      <w:szCs w:val="20"/>
    </w:rPr>
  </w:style>
  <w:style w:type="paragraph" w:customStyle="1" w:styleId="ExactlySingleSpacing">
    <w:name w:val="Exactly Single Spacing"/>
    <w:basedOn w:val="Normal"/>
    <w:pPr>
      <w:spacing w:line="240" w:lineRule="exact"/>
    </w:pPr>
    <w:rPr>
      <w:szCs w:val="20"/>
    </w:rPr>
  </w:style>
  <w:style w:type="paragraph" w:styleId="Footer">
    <w:name w:val="footer"/>
    <w:basedOn w:val="Normal"/>
    <w:pPr>
      <w:tabs>
        <w:tab w:val="center" w:pos="4680"/>
        <w:tab w:val="right" w:pos="9360"/>
      </w:tabs>
    </w:pPr>
    <w:rPr>
      <w:szCs w:val="20"/>
    </w:rPr>
  </w:style>
  <w:style w:type="paragraph" w:styleId="FootnoteText">
    <w:name w:val="footnote text"/>
    <w:basedOn w:val="Normal"/>
    <w:pPr>
      <w:spacing w:after="120"/>
    </w:pPr>
    <w:rPr>
      <w:sz w:val="20"/>
      <w:szCs w:val="20"/>
    </w:rPr>
  </w:style>
  <w:style w:type="paragraph" w:styleId="Header">
    <w:name w:val="header"/>
    <w:basedOn w:val="Normal"/>
    <w:pPr>
      <w:tabs>
        <w:tab w:val="center" w:pos="4680"/>
        <w:tab w:val="right" w:pos="9360"/>
      </w:tabs>
    </w:pPr>
    <w:rPr>
      <w:szCs w:val="20"/>
    </w:rPr>
  </w:style>
  <w:style w:type="character" w:customStyle="1" w:styleId="HiddenText">
    <w:name w:val="Hidden Text"/>
    <w:basedOn w:val="DefaultParagraphFont"/>
    <w:rPr>
      <w:vanish/>
      <w:color w:val="FF0000"/>
    </w:rPr>
  </w:style>
  <w:style w:type="paragraph" w:customStyle="1" w:styleId="Indent1">
    <w:name w:val="Indent1"/>
    <w:basedOn w:val="Normal"/>
    <w:next w:val="Exactly24"/>
    <w:pPr>
      <w:spacing w:after="240"/>
      <w:ind w:left="1440" w:right="1440"/>
    </w:pPr>
    <w:rPr>
      <w:szCs w:val="20"/>
    </w:rPr>
  </w:style>
  <w:style w:type="paragraph" w:customStyle="1" w:styleId="Indent5">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basedOn w:val="DefaultParagraphFont"/>
    <w:rPr>
      <w:lang w:val="en-US"/>
    </w:rPr>
  </w:style>
  <w:style w:type="paragraph" w:styleId="Quote">
    <w:name w:val="Quote"/>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styleId="Subtitle">
    <w:name w:val="Subtitle"/>
    <w:basedOn w:val="Normal"/>
    <w:next w:val="Normal"/>
    <w:qFormat/>
    <w:pPr>
      <w:keepNext/>
      <w:spacing w:after="240"/>
      <w:jc w:val="center"/>
    </w:pPr>
    <w:rPr>
      <w:rFonts w:cs="Arial"/>
      <w:b/>
    </w:rPr>
  </w:style>
  <w:style w:type="paragraph" w:styleId="TableofAuthorities">
    <w:name w:val="table of authorities"/>
    <w:basedOn w:val="Normal"/>
    <w:next w:val="Normal"/>
    <w:semiHidden/>
    <w:pPr>
      <w:tabs>
        <w:tab w:val="right" w:leader="dot" w:pos="9360"/>
      </w:tabs>
      <w:ind w:left="720" w:right="720" w:hanging="720"/>
    </w:pPr>
  </w:style>
  <w:style w:type="paragraph" w:styleId="Title">
    <w:name w:val="Title"/>
    <w:basedOn w:val="Normal"/>
    <w:next w:val="Normal"/>
    <w:qFormat/>
    <w:pPr>
      <w:keepNext/>
      <w:keepLines/>
      <w:spacing w:after="240"/>
      <w:jc w:val="center"/>
    </w:pPr>
    <w:rPr>
      <w:b/>
    </w:rPr>
  </w:style>
  <w:style w:type="paragraph" w:styleId="TOAHeading">
    <w:name w:val="toa heading"/>
    <w:basedOn w:val="Normal"/>
    <w:next w:val="Normal"/>
    <w:pPr>
      <w:spacing w:after="240"/>
    </w:pPr>
    <w:rPr>
      <w:rFonts w:cs="Arial"/>
      <w:b/>
      <w:bCs/>
    </w:rPr>
  </w:style>
  <w:style w:type="paragraph" w:styleId="TOC1">
    <w:name w:val="toc 1"/>
    <w:basedOn w:val="Normal"/>
    <w:next w:val="Normal"/>
    <w:autoRedefine/>
    <w:pPr>
      <w:tabs>
        <w:tab w:val="left" w:pos="720"/>
        <w:tab w:val="right" w:leader="dot" w:pos="9360"/>
      </w:tabs>
      <w:spacing w:after="120"/>
      <w:ind w:left="720" w:right="864" w:hanging="720"/>
    </w:pPr>
    <w:rPr>
      <w:noProof/>
    </w:rPr>
  </w:style>
  <w:style w:type="paragraph" w:styleId="TOC2">
    <w:name w:val="toc 2"/>
    <w:basedOn w:val="Normal"/>
    <w:next w:val="Normal"/>
    <w:autoRedefine/>
    <w:pPr>
      <w:tabs>
        <w:tab w:val="left" w:pos="720"/>
        <w:tab w:val="right" w:leader="dot" w:pos="9360"/>
      </w:tabs>
      <w:spacing w:after="120"/>
      <w:ind w:left="1440" w:right="864" w:hanging="720"/>
      <w:contextualSpacing/>
    </w:pPr>
    <w:rPr>
      <w:noProof/>
    </w:rPr>
  </w:style>
  <w:style w:type="paragraph" w:styleId="TOC3">
    <w:name w:val="toc 3"/>
    <w:basedOn w:val="Normal"/>
    <w:next w:val="Normal"/>
    <w:autoRedefine/>
    <w:pPr>
      <w:tabs>
        <w:tab w:val="left" w:pos="2160"/>
        <w:tab w:val="right" w:leader="dot" w:pos="9360"/>
      </w:tabs>
      <w:spacing w:after="120"/>
      <w:ind w:left="1440" w:right="864"/>
      <w:contextualSpacing/>
    </w:pPr>
    <w:rPr>
      <w:noProof/>
    </w:rPr>
  </w:style>
  <w:style w:type="paragraph" w:styleId="TOC4">
    <w:name w:val="toc 4"/>
    <w:basedOn w:val="Normal"/>
    <w:next w:val="Normal"/>
    <w:autoRedefine/>
    <w:pPr>
      <w:tabs>
        <w:tab w:val="left" w:pos="2880"/>
        <w:tab w:val="right" w:leader="dot" w:pos="9360"/>
      </w:tabs>
      <w:spacing w:after="120"/>
      <w:ind w:left="2880" w:right="432" w:hanging="720"/>
      <w:contextualSpacing/>
    </w:pPr>
    <w:rPr>
      <w:noProof/>
    </w:rPr>
  </w:style>
  <w:style w:type="paragraph" w:styleId="TOC5">
    <w:name w:val="toc 5"/>
    <w:basedOn w:val="Normal"/>
    <w:next w:val="Normal"/>
    <w:autoRedefine/>
    <w:pPr>
      <w:tabs>
        <w:tab w:val="left" w:pos="3600"/>
        <w:tab w:val="right" w:leader="dot" w:pos="9360"/>
      </w:tabs>
      <w:spacing w:after="240"/>
      <w:ind w:left="3600" w:right="432" w:hanging="720"/>
    </w:pPr>
    <w:rPr>
      <w:noProof/>
    </w:rPr>
  </w:style>
  <w:style w:type="paragraph" w:styleId="TOC6">
    <w:name w:val="toc 6"/>
    <w:basedOn w:val="Normal"/>
    <w:next w:val="Normal"/>
    <w:autoRedefine/>
    <w:pPr>
      <w:tabs>
        <w:tab w:val="left" w:pos="4320"/>
        <w:tab w:val="right" w:leader="dot" w:pos="9360"/>
      </w:tabs>
      <w:spacing w:after="240"/>
      <w:ind w:left="4320" w:right="432" w:hanging="720"/>
    </w:pPr>
    <w:rPr>
      <w:noProof/>
    </w:rPr>
  </w:style>
  <w:style w:type="paragraph" w:styleId="TOC7">
    <w:name w:val="toc 7"/>
    <w:basedOn w:val="Normal"/>
    <w:next w:val="Normal"/>
    <w:autoRedefine/>
    <w:pPr>
      <w:tabs>
        <w:tab w:val="left" w:pos="5040"/>
        <w:tab w:val="right" w:leader="dot" w:pos="9360"/>
      </w:tabs>
      <w:spacing w:after="240"/>
      <w:ind w:left="5040" w:right="432" w:hanging="720"/>
    </w:pPr>
    <w:rPr>
      <w:noProof/>
    </w:rPr>
  </w:style>
  <w:style w:type="paragraph" w:styleId="TOC8">
    <w:name w:val="toc 8"/>
    <w:basedOn w:val="Normal"/>
    <w:next w:val="Normal"/>
    <w:autoRedefine/>
    <w:pPr>
      <w:tabs>
        <w:tab w:val="left" w:pos="5760"/>
        <w:tab w:val="right" w:leader="dot" w:pos="9360"/>
      </w:tabs>
      <w:spacing w:after="240"/>
      <w:ind w:left="5760" w:right="432" w:hanging="720"/>
    </w:pPr>
    <w:rPr>
      <w:noProof/>
    </w:rPr>
  </w:style>
  <w:style w:type="paragraph" w:styleId="TOC9">
    <w:name w:val="toc 9"/>
    <w:basedOn w:val="Normal"/>
    <w:next w:val="Normal"/>
    <w:autoRedefine/>
    <w:pPr>
      <w:ind w:left="6480" w:right="432" w:hanging="720"/>
    </w:pPr>
    <w:rPr>
      <w:noProof/>
      <w:szCs w:val="20"/>
    </w:rPr>
  </w:style>
  <w:style w:type="paragraph" w:styleId="TOCHeading">
    <w:name w:val="TOC Heading"/>
    <w:basedOn w:val="Normal"/>
    <w:next w:val="Normal"/>
    <w:qFormat/>
    <w:pPr>
      <w:keepNext/>
      <w:spacing w:after="240"/>
      <w:jc w:val="center"/>
    </w:pPr>
    <w:rPr>
      <w:b/>
      <w:szCs w:val="20"/>
    </w:rPr>
  </w:style>
  <w:style w:type="paragraph" w:customStyle="1" w:styleId="TOCPage">
    <w:name w:val="TOC Page"/>
    <w:basedOn w:val="Normal"/>
    <w:next w:val="Normal"/>
    <w:pPr>
      <w:keepNext/>
      <w:spacing w:after="240"/>
      <w:jc w:val="right"/>
    </w:pPr>
    <w:rPr>
      <w:b/>
      <w:szCs w:val="20"/>
    </w:rPr>
  </w:style>
  <w:style w:type="paragraph" w:customStyle="1" w:styleId="BulletedList">
    <w:name w:val="Bulleted List"/>
    <w:basedOn w:val="Normal"/>
    <w:pPr>
      <w:numPr>
        <w:numId w:val="4"/>
      </w:numPr>
    </w:pPr>
  </w:style>
  <w:style w:type="paragraph" w:styleId="BlockText">
    <w:name w:val="Block Text"/>
    <w:basedOn w:val="Normal"/>
    <w:pPr>
      <w:spacing w:after="240"/>
      <w:jc w:val="both"/>
    </w:pPr>
  </w:style>
  <w:style w:type="paragraph" w:styleId="BodyText2">
    <w:name w:val="Body Text 2"/>
    <w:basedOn w:val="Normal"/>
    <w:next w:val="BodyText"/>
    <w:pPr>
      <w:spacing w:line="480" w:lineRule="auto"/>
    </w:pPr>
  </w:style>
  <w:style w:type="paragraph" w:customStyle="1" w:styleId="BodyText2FirstLineIndent1">
    <w:name w:val="Body Text 2 First Line Indent 1"/>
    <w:basedOn w:val="Normal"/>
    <w:pPr>
      <w:spacing w:line="480" w:lineRule="auto"/>
      <w:ind w:firstLine="1440"/>
    </w:pPr>
  </w:style>
  <w:style w:type="paragraph" w:styleId="BodyText3">
    <w:name w:val="Body Text 3"/>
    <w:basedOn w:val="Normal"/>
    <w:semiHidden/>
    <w:pPr>
      <w:spacing w:after="120"/>
    </w:pPr>
    <w:rPr>
      <w:sz w:val="16"/>
      <w:szCs w:val="16"/>
    </w:rPr>
  </w:style>
  <w:style w:type="paragraph" w:styleId="BodyTextFirstIndent2">
    <w:name w:val="Body Text First Indent 2"/>
    <w:basedOn w:val="Normal"/>
    <w:pPr>
      <w:spacing w:line="480" w:lineRule="auto"/>
      <w:ind w:firstLine="720"/>
    </w:pPr>
  </w:style>
  <w:style w:type="paragraph" w:customStyle="1" w:styleId="BodyTextFirstLineIndent1">
    <w:name w:val="Body Text First Line Indent 1"/>
    <w:basedOn w:val="Normal"/>
    <w:pPr>
      <w:spacing w:after="240"/>
      <w:ind w:firstLine="144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ulletedListDouble">
    <w:name w:val="Bulleted List Double"/>
    <w:basedOn w:val="BulletedList"/>
    <w:pPr>
      <w:numPr>
        <w:numId w:val="5"/>
      </w:numPr>
      <w:spacing w:after="240"/>
    </w:pPr>
  </w:style>
  <w:style w:type="character" w:styleId="EndnoteReference">
    <w:name w:val="endnote reference"/>
    <w:basedOn w:val="DefaultParagraphFont"/>
    <w:rPr>
      <w:sz w:val="20"/>
      <w:vertAlign w:val="superscript"/>
    </w:rPr>
  </w:style>
  <w:style w:type="paragraph" w:customStyle="1" w:styleId="ExhibitList">
    <w:name w:val="Exhibit List"/>
    <w:basedOn w:val="Normal"/>
    <w:pPr>
      <w:tabs>
        <w:tab w:val="left" w:pos="3600"/>
      </w:tabs>
      <w:ind w:left="1440"/>
    </w:pPr>
  </w:style>
  <w:style w:type="paragraph" w:customStyle="1" w:styleId="ExhibitSubtitle">
    <w:name w:val="Exhibit Subtitle"/>
    <w:basedOn w:val="Normal"/>
    <w:next w:val="Normal"/>
    <w:pPr>
      <w:spacing w:after="360"/>
      <w:jc w:val="center"/>
    </w:pPr>
  </w:style>
  <w:style w:type="paragraph" w:customStyle="1" w:styleId="ExhibitTitle">
    <w:name w:val="Exhibit Title"/>
    <w:basedOn w:val="Normal"/>
    <w:next w:val="ExhibitSubtitle"/>
    <w:pPr>
      <w:spacing w:after="360"/>
      <w:jc w:val="center"/>
    </w:pPr>
    <w:rPr>
      <w:caps/>
      <w:u w:val="single"/>
    </w:rPr>
  </w:style>
  <w:style w:type="character" w:styleId="FootnoteReference">
    <w:name w:val="footnote reference"/>
    <w:basedOn w:val="DefaultParagraphFont"/>
    <w:rPr>
      <w:sz w:val="20"/>
      <w:vertAlign w:val="superscript"/>
    </w:rPr>
  </w:style>
  <w:style w:type="paragraph" w:styleId="Index2">
    <w:name w:val="index 2"/>
    <w:basedOn w:val="Normal"/>
    <w:next w:val="Normal"/>
    <w:autoRedefine/>
    <w:semiHidden/>
    <w:pPr>
      <w:ind w:left="480" w:hanging="240"/>
    </w:pPr>
  </w:style>
  <w:style w:type="paragraph" w:customStyle="1" w:styleId="NumberedList">
    <w:name w:val="Numbered List"/>
    <w:basedOn w:val="Normal"/>
    <w:pPr>
      <w:numPr>
        <w:numId w:val="6"/>
      </w:numPr>
    </w:pPr>
  </w:style>
  <w:style w:type="paragraph" w:customStyle="1" w:styleId="NumberedListBodyText">
    <w:name w:val="Numbered List Body Text"/>
    <w:basedOn w:val="Normal"/>
    <w:pPr>
      <w:numPr>
        <w:numId w:val="7"/>
      </w:numPr>
      <w:spacing w:after="240"/>
    </w:pPr>
  </w:style>
  <w:style w:type="paragraph" w:customStyle="1" w:styleId="Quote5">
    <w:name w:val="Quote .5"/>
    <w:basedOn w:val="Normal"/>
    <w:next w:val="BodyText"/>
    <w:pPr>
      <w:spacing w:after="240"/>
      <w:ind w:left="720" w:right="720"/>
      <w:jc w:val="both"/>
    </w:pPr>
  </w:style>
  <w:style w:type="paragraph" w:customStyle="1" w:styleId="Quote1">
    <w:name w:val="Quote 1"/>
    <w:basedOn w:val="Normal"/>
    <w:next w:val="BodyText"/>
    <w:pPr>
      <w:spacing w:after="240"/>
      <w:ind w:left="1440" w:right="1440"/>
      <w:jc w:val="both"/>
    </w:pPr>
  </w:style>
  <w:style w:type="paragraph" w:customStyle="1" w:styleId="RightAlign">
    <w:name w:val="Right Align"/>
    <w:basedOn w:val="Normal"/>
    <w:pPr>
      <w:spacing w:after="240"/>
      <w:jc w:val="right"/>
    </w:pPr>
    <w:rPr>
      <w:szCs w:val="20"/>
    </w:rPr>
  </w:style>
  <w:style w:type="paragraph" w:customStyle="1" w:styleId="SubtitleLeft">
    <w:name w:val="Subtitle Left"/>
    <w:basedOn w:val="Normal"/>
    <w:next w:val="Normal"/>
    <w:pPr>
      <w:keepNext/>
      <w:spacing w:after="240"/>
    </w:pPr>
    <w:rPr>
      <w:b/>
    </w:rPr>
  </w:style>
  <w:style w:type="paragraph" w:customStyle="1" w:styleId="SubtitleLeftU">
    <w:name w:val="Subtitle Left U"/>
    <w:basedOn w:val="Normal"/>
    <w:next w:val="Normal"/>
    <w:pPr>
      <w:keepNext/>
      <w:spacing w:after="240"/>
    </w:pPr>
    <w:rPr>
      <w:b/>
      <w:u w:val="single"/>
    </w:rPr>
  </w:style>
  <w:style w:type="paragraph" w:customStyle="1" w:styleId="SubtitleU">
    <w:name w:val="Subtitle U"/>
    <w:basedOn w:val="Normal"/>
    <w:next w:val="Normal"/>
    <w:pPr>
      <w:keepNext/>
      <w:spacing w:after="240"/>
      <w:jc w:val="center"/>
    </w:pPr>
    <w:rPr>
      <w:b/>
      <w:u w:val="single"/>
    </w:rPr>
  </w:style>
  <w:style w:type="paragraph" w:customStyle="1" w:styleId="TITLECAPS">
    <w:name w:val="TITLE CAPS"/>
    <w:basedOn w:val="Normal"/>
    <w:next w:val="Normal"/>
    <w:pPr>
      <w:keepNext/>
      <w:keepLines/>
      <w:spacing w:after="240"/>
      <w:jc w:val="center"/>
    </w:pPr>
    <w:rPr>
      <w:b/>
      <w:caps/>
    </w:rPr>
  </w:style>
  <w:style w:type="paragraph" w:customStyle="1" w:styleId="TITLELeft">
    <w:name w:val="TITLE Left"/>
    <w:basedOn w:val="Normal"/>
    <w:next w:val="Normal"/>
    <w:pPr>
      <w:keepNext/>
      <w:keepLines/>
      <w:spacing w:after="240"/>
    </w:pPr>
    <w:rPr>
      <w:b/>
      <w:caps/>
    </w:rPr>
  </w:style>
  <w:style w:type="paragraph" w:customStyle="1" w:styleId="TitlePage">
    <w:name w:val="Title Page"/>
    <w:basedOn w:val="Normal"/>
    <w:pPr>
      <w:spacing w:after="960"/>
      <w:jc w:val="center"/>
    </w:pPr>
    <w:rPr>
      <w:caps/>
    </w:rPr>
  </w:style>
  <w:style w:type="paragraph" w:customStyle="1" w:styleId="TitleU">
    <w:name w:val="Title U"/>
    <w:basedOn w:val="Normal"/>
    <w:next w:val="Normal"/>
    <w:pPr>
      <w:keepNext/>
      <w:keepLines/>
      <w:spacing w:after="240"/>
      <w:jc w:val="center"/>
    </w:pPr>
    <w:rPr>
      <w:b/>
      <w:caps/>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TotalTime>
  <Pages>2</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PURPURLB</dc:creator>
  <cp:lastModifiedBy>Nate Kommers</cp:lastModifiedBy>
  <cp:revision>2</cp:revision>
  <cp:lastPrinted>2012-04-18T20:01:00Z</cp:lastPrinted>
  <dcterms:created xsi:type="dcterms:W3CDTF">2012-04-23T19:51:00Z</dcterms:created>
  <dcterms:modified xsi:type="dcterms:W3CDTF">2012-04-23T19:51:00Z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